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3CD8" w14:textId="77777777" w:rsidR="00A80A72" w:rsidRDefault="00A80A72" w:rsidP="00A80A72">
      <w:pPr>
        <w:autoSpaceDE w:val="0"/>
        <w:autoSpaceDN w:val="0"/>
        <w:adjustRightInd w:val="0"/>
        <w:spacing w:before="240" w:after="40"/>
        <w:rPr>
          <w:rFonts w:ascii="Calibri" w:hAnsi="Calibri" w:cs="Calibri"/>
          <w:b/>
          <w:bCs/>
          <w:kern w:val="0"/>
          <w:sz w:val="28"/>
          <w:szCs w:val="28"/>
          <w:lang w:val="en-GB"/>
        </w:rPr>
      </w:pPr>
      <w:r>
        <w:rPr>
          <w:rFonts w:ascii="Calibri" w:hAnsi="Calibri" w:cs="Calibri"/>
          <w:b/>
          <w:bCs/>
          <w:noProof/>
          <w:kern w:val="0"/>
          <w:sz w:val="28"/>
          <w:szCs w:val="28"/>
          <w:lang w:val="en-GB"/>
        </w:rPr>
        <w:drawing>
          <wp:inline distT="0" distB="0" distL="0" distR="0" wp14:anchorId="1BAD99D6" wp14:editId="57CE844D">
            <wp:extent cx="5731510" cy="2313305"/>
            <wp:effectExtent l="0" t="0" r="2540" b="0"/>
            <wp:docPr id="570195608" name="Picture 1" descr="A white and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195608" name="Picture 1" descr="A white and orang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76EE4" w14:textId="1ED062C7" w:rsidR="0082601A" w:rsidRPr="00A80A72" w:rsidRDefault="0082601A" w:rsidP="00A80A72">
      <w:pPr>
        <w:autoSpaceDE w:val="0"/>
        <w:autoSpaceDN w:val="0"/>
        <w:adjustRightInd w:val="0"/>
        <w:spacing w:before="240" w:after="40"/>
        <w:jc w:val="center"/>
        <w:rPr>
          <w:rFonts w:asciiTheme="majorHAnsi" w:hAnsiTheme="majorHAnsi" w:cstheme="majorHAnsi"/>
          <w:b/>
          <w:bCs/>
          <w:kern w:val="0"/>
          <w:lang w:val="en-GB"/>
        </w:rPr>
      </w:pPr>
      <w:r w:rsidRPr="00A80A72">
        <w:rPr>
          <w:rFonts w:asciiTheme="majorHAnsi" w:hAnsiTheme="majorHAnsi" w:cstheme="majorHAnsi"/>
          <w:b/>
          <w:bCs/>
          <w:kern w:val="0"/>
          <w:lang w:val="en-GB"/>
        </w:rPr>
        <w:t>Running order for AWG ASSW Open Meeting, Friday 22 March 08:30 - 15:30 UTC</w:t>
      </w:r>
    </w:p>
    <w:p w14:paraId="6DB5EFE0" w14:textId="77777777" w:rsidR="0082601A" w:rsidRPr="00A80A72" w:rsidRDefault="0082601A" w:rsidP="0082601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</w:p>
    <w:p w14:paraId="77C0566A" w14:textId="77777777" w:rsidR="0082601A" w:rsidRPr="00A80A72" w:rsidRDefault="0082601A" w:rsidP="00A80A7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08:30-08:40 - Welcome (Session Chair Gijs de Boer, on-site, no slides)</w:t>
      </w:r>
    </w:p>
    <w:p w14:paraId="28C00C08" w14:textId="77777777" w:rsidR="0082601A" w:rsidRPr="00A80A72" w:rsidRDefault="0082601A" w:rsidP="00A80A7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08:40-08:50 - Introductions of AWG members (Sonja Murto, on-site, no slides)</w:t>
      </w:r>
    </w:p>
    <w:p w14:paraId="6A9A5B8E" w14:textId="77777777" w:rsidR="0082601A" w:rsidRPr="00A80A72" w:rsidRDefault="0082601A" w:rsidP="00A80A7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08:50-09:05 - Icebreaker with participants in the room and online, moderated by Gijs de Boer (no slides)</w:t>
      </w:r>
    </w:p>
    <w:p w14:paraId="3EB74FD2" w14:textId="77777777" w:rsidR="0082601A" w:rsidRPr="00A80A72" w:rsidRDefault="0082601A" w:rsidP="00A80A7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09:05-09:20 - Report from the AWG Chair (Gijs de Boer, on-site, no slides)</w:t>
      </w:r>
    </w:p>
    <w:p w14:paraId="197E0116" w14:textId="77777777" w:rsidR="0082601A" w:rsidRPr="00A80A72" w:rsidRDefault="0082601A" w:rsidP="00A80A7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09:20-09:30 - Review and approval of last meeting minutes with participants in the room and online, moderated by Gijs de Boer (Word document shared on-site)</w:t>
      </w:r>
    </w:p>
    <w:p w14:paraId="11FC5BA6" w14:textId="77777777" w:rsidR="0082601A" w:rsidRPr="00A80A72" w:rsidRDefault="0082601A" w:rsidP="00A80A7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09:30-09:40 - Review and adoption of the agenda with participants in the room and online, moderated by Gijs de Boer (possibly Word document shared on-site)</w:t>
      </w:r>
    </w:p>
    <w:p w14:paraId="19549AB1" w14:textId="77777777" w:rsidR="0082601A" w:rsidRPr="00A80A72" w:rsidRDefault="0082601A" w:rsidP="00A80A7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09:40-09:50 - 2024 Fellow perspectives (Patrik Winiger, on-site, PowerPoint presentation)</w:t>
      </w:r>
    </w:p>
    <w:p w14:paraId="5DBF324B" w14:textId="77777777" w:rsidR="0082601A" w:rsidRPr="00A80A72" w:rsidRDefault="0082601A" w:rsidP="00A80A72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09:50-10:00 - 2023 Fellow perspectives (Rémy Lapere, on-site, PowerPoint presentation)</w:t>
      </w:r>
    </w:p>
    <w:p w14:paraId="0AF957B8" w14:textId="4C7731AE" w:rsidR="0082601A" w:rsidRPr="00A80A72" w:rsidRDefault="0082601A" w:rsidP="0082601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b/>
          <w:bCs/>
          <w:kern w:val="0"/>
          <w:lang w:val="en-GB"/>
        </w:rPr>
        <w:t xml:space="preserve">10:00-10:30 - COFFEE BREAK </w:t>
      </w:r>
    </w:p>
    <w:p w14:paraId="1AA6D39C" w14:textId="77777777" w:rsidR="0082601A" w:rsidRPr="00A80A72" w:rsidRDefault="0082601A" w:rsidP="00A80A7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10:30-10:35 - Introduction to session (Gijs de Boer, on-site, no slides)</w:t>
      </w:r>
    </w:p>
    <w:p w14:paraId="0D10D022" w14:textId="77777777" w:rsidR="0082601A" w:rsidRPr="00A80A72" w:rsidRDefault="0082601A" w:rsidP="00A80A7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10:35-10:40 - 3rd MOSAiC Science conference (Annette Rinke, on-site,</w:t>
      </w:r>
      <w:r w:rsidRPr="00A80A72">
        <w:rPr>
          <w:rFonts w:asciiTheme="majorHAnsi" w:hAnsiTheme="majorHAnsi" w:cstheme="majorHAnsi"/>
          <w:b/>
          <w:bCs/>
          <w:kern w:val="0"/>
          <w:lang w:val="en-GB"/>
        </w:rPr>
        <w:t xml:space="preserve"> </w:t>
      </w:r>
      <w:r w:rsidRPr="00A80A72">
        <w:rPr>
          <w:rFonts w:asciiTheme="majorHAnsi" w:hAnsiTheme="majorHAnsi" w:cstheme="majorHAnsi"/>
          <w:kern w:val="0"/>
          <w:lang w:val="en-GB"/>
        </w:rPr>
        <w:t>PowerPoint presentation)</w:t>
      </w:r>
      <w:r w:rsidRPr="00A80A72">
        <w:rPr>
          <w:rFonts w:asciiTheme="majorHAnsi" w:hAnsiTheme="majorHAnsi" w:cstheme="majorHAnsi"/>
          <w:b/>
          <w:bCs/>
          <w:kern w:val="0"/>
          <w:lang w:val="en-GB"/>
        </w:rPr>
        <w:t xml:space="preserve"> </w:t>
      </w:r>
    </w:p>
    <w:p w14:paraId="590D4E44" w14:textId="77777777" w:rsidR="0082601A" w:rsidRPr="00A80A72" w:rsidRDefault="0082601A" w:rsidP="00A80A7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 xml:space="preserve">10:40-10:45 - </w:t>
      </w:r>
      <w:proofErr w:type="spellStart"/>
      <w:r w:rsidRPr="00A80A72">
        <w:rPr>
          <w:rFonts w:asciiTheme="majorHAnsi" w:hAnsiTheme="majorHAnsi" w:cstheme="majorHAnsi"/>
          <w:kern w:val="0"/>
          <w:lang w:val="en-GB"/>
        </w:rPr>
        <w:t>MOSAiC</w:t>
      </w:r>
      <w:proofErr w:type="spellEnd"/>
      <w:r w:rsidRPr="00A80A72">
        <w:rPr>
          <w:rFonts w:asciiTheme="majorHAnsi" w:hAnsiTheme="majorHAnsi" w:cstheme="majorHAnsi"/>
          <w:kern w:val="0"/>
          <w:lang w:val="en-GB"/>
        </w:rPr>
        <w:t xml:space="preserve">: improved BL </w:t>
      </w:r>
      <w:proofErr w:type="spellStart"/>
      <w:r w:rsidRPr="00A80A72">
        <w:rPr>
          <w:rFonts w:asciiTheme="majorHAnsi" w:hAnsiTheme="majorHAnsi" w:cstheme="majorHAnsi"/>
          <w:kern w:val="0"/>
          <w:lang w:val="en-GB"/>
        </w:rPr>
        <w:t>modeling</w:t>
      </w:r>
      <w:proofErr w:type="spellEnd"/>
      <w:r w:rsidRPr="00A80A72">
        <w:rPr>
          <w:rFonts w:asciiTheme="majorHAnsi" w:hAnsiTheme="majorHAnsi" w:cstheme="majorHAnsi"/>
          <w:kern w:val="0"/>
          <w:lang w:val="en-GB"/>
        </w:rPr>
        <w:t xml:space="preserve"> in climate models (Laurens </w:t>
      </w:r>
      <w:proofErr w:type="spellStart"/>
      <w:r w:rsidRPr="00A80A72">
        <w:rPr>
          <w:rFonts w:asciiTheme="majorHAnsi" w:hAnsiTheme="majorHAnsi" w:cstheme="majorHAnsi"/>
          <w:kern w:val="0"/>
          <w:lang w:val="en-GB"/>
        </w:rPr>
        <w:t>Ganzeveld</w:t>
      </w:r>
      <w:proofErr w:type="spellEnd"/>
      <w:r w:rsidRPr="00A80A72">
        <w:rPr>
          <w:rFonts w:asciiTheme="majorHAnsi" w:hAnsiTheme="majorHAnsi" w:cstheme="majorHAnsi"/>
          <w:kern w:val="0"/>
          <w:lang w:val="en-GB"/>
        </w:rPr>
        <w:t xml:space="preserve">, on-site, PowerPoint presentation) </w:t>
      </w:r>
    </w:p>
    <w:p w14:paraId="6E805D18" w14:textId="77777777" w:rsidR="0082601A" w:rsidRPr="00A80A72" w:rsidRDefault="0082601A" w:rsidP="00A80A7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 xml:space="preserve">10:45-10:50 - </w:t>
      </w:r>
      <w:proofErr w:type="spellStart"/>
      <w:r w:rsidRPr="00A80A72">
        <w:rPr>
          <w:rFonts w:asciiTheme="majorHAnsi" w:hAnsiTheme="majorHAnsi" w:cstheme="majorHAnsi"/>
          <w:kern w:val="0"/>
          <w:lang w:val="en-GB"/>
        </w:rPr>
        <w:t>HELiPOD</w:t>
      </w:r>
      <w:proofErr w:type="spellEnd"/>
      <w:r w:rsidRPr="00A80A72">
        <w:rPr>
          <w:rFonts w:asciiTheme="majorHAnsi" w:hAnsiTheme="majorHAnsi" w:cstheme="majorHAnsi"/>
          <w:kern w:val="0"/>
          <w:lang w:val="en-GB"/>
        </w:rPr>
        <w:t xml:space="preserve"> at </w:t>
      </w:r>
      <w:proofErr w:type="spellStart"/>
      <w:r w:rsidRPr="00A80A72">
        <w:rPr>
          <w:rFonts w:asciiTheme="majorHAnsi" w:hAnsiTheme="majorHAnsi" w:cstheme="majorHAnsi"/>
          <w:kern w:val="0"/>
          <w:lang w:val="en-GB"/>
        </w:rPr>
        <w:t>MOSAiC</w:t>
      </w:r>
      <w:proofErr w:type="spellEnd"/>
      <w:r w:rsidRPr="00A80A72">
        <w:rPr>
          <w:rFonts w:asciiTheme="majorHAnsi" w:hAnsiTheme="majorHAnsi" w:cstheme="majorHAnsi"/>
          <w:kern w:val="0"/>
          <w:lang w:val="en-GB"/>
        </w:rPr>
        <w:t xml:space="preserve"> - status of data and first results (Falk </w:t>
      </w:r>
      <w:proofErr w:type="spellStart"/>
      <w:r w:rsidRPr="00A80A72">
        <w:rPr>
          <w:rFonts w:asciiTheme="majorHAnsi" w:hAnsiTheme="majorHAnsi" w:cstheme="majorHAnsi"/>
          <w:kern w:val="0"/>
          <w:lang w:val="en-GB"/>
        </w:rPr>
        <w:t>Pätzold</w:t>
      </w:r>
      <w:proofErr w:type="spellEnd"/>
      <w:r w:rsidRPr="00A80A72">
        <w:rPr>
          <w:rFonts w:asciiTheme="majorHAnsi" w:hAnsiTheme="majorHAnsi" w:cstheme="majorHAnsi"/>
          <w:kern w:val="0"/>
          <w:lang w:val="en-GB"/>
        </w:rPr>
        <w:t xml:space="preserve">, online, PowerPoint presentation) </w:t>
      </w:r>
    </w:p>
    <w:p w14:paraId="4D804C1E" w14:textId="77777777" w:rsidR="0082601A" w:rsidRPr="00A80A72" w:rsidRDefault="0082601A" w:rsidP="00A80A7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 xml:space="preserve">10:50-11:00 - ARTofMELT spring 2023 expedition (Michael Tjernström &amp; Sonja Murto, on-site, PowerPoint presentation) </w:t>
      </w:r>
    </w:p>
    <w:p w14:paraId="4DF4F20A" w14:textId="77777777" w:rsidR="0082601A" w:rsidRPr="00A80A72" w:rsidRDefault="0082601A" w:rsidP="00A80A7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 xml:space="preserve">11:00-11:10 - Air Pollution in the Arctic workshop update (Stephen Arnold, on-site, PowerPoint presentation) </w:t>
      </w:r>
    </w:p>
    <w:p w14:paraId="48F64CFD" w14:textId="77777777" w:rsidR="0082601A" w:rsidRPr="00A80A72" w:rsidRDefault="0082601A" w:rsidP="00A80A7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11:10-11:20 - Arctic Geoengineering - 1st workshop (Julia Schmale, online, PowerPoint presentation)</w:t>
      </w:r>
    </w:p>
    <w:p w14:paraId="2BF45A35" w14:textId="77777777" w:rsidR="0082601A" w:rsidRPr="00A80A72" w:rsidRDefault="0082601A" w:rsidP="00A80A7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11:20-11:30 - Polar Vortex Workshop Update (</w:t>
      </w:r>
      <w:proofErr w:type="spellStart"/>
      <w:r w:rsidRPr="00A80A72">
        <w:rPr>
          <w:rFonts w:asciiTheme="majorHAnsi" w:hAnsiTheme="majorHAnsi" w:cstheme="majorHAnsi"/>
          <w:kern w:val="0"/>
          <w:lang w:val="en-GB"/>
        </w:rPr>
        <w:t>Muyin</w:t>
      </w:r>
      <w:proofErr w:type="spellEnd"/>
      <w:r w:rsidRPr="00A80A72">
        <w:rPr>
          <w:rFonts w:asciiTheme="majorHAnsi" w:hAnsiTheme="majorHAnsi" w:cstheme="majorHAnsi"/>
          <w:kern w:val="0"/>
          <w:lang w:val="en-GB"/>
        </w:rPr>
        <w:t xml:space="preserve"> Wang, on-site, PowerPoint presentation) </w:t>
      </w:r>
    </w:p>
    <w:p w14:paraId="583563FE" w14:textId="77777777" w:rsidR="0082601A" w:rsidRPr="00A80A72" w:rsidRDefault="0082601A" w:rsidP="00A80A7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lastRenderedPageBreak/>
        <w:t xml:space="preserve">11:30-11:40 - Introducing the new WMO Polar Prediction Project (PCAPS) (Jørn Kristiansen, online, PowerPoint presentation) </w:t>
      </w:r>
    </w:p>
    <w:p w14:paraId="1349DEB8" w14:textId="77777777" w:rsidR="0082601A" w:rsidRPr="00A80A72" w:rsidRDefault="0082601A" w:rsidP="00A80A7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 xml:space="preserve">11:40-11:50 - CERTAINTY introduction and overview (Jennie Thomas, on-site, PowerPoint presentation) </w:t>
      </w:r>
    </w:p>
    <w:p w14:paraId="13F1EB59" w14:textId="77777777" w:rsidR="0082601A" w:rsidRPr="00A80A72" w:rsidRDefault="0082601A" w:rsidP="00A80A7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 xml:space="preserve">11:50-12:00 - </w:t>
      </w:r>
      <w:proofErr w:type="spellStart"/>
      <w:r w:rsidRPr="00A80A72">
        <w:rPr>
          <w:rFonts w:asciiTheme="majorHAnsi" w:hAnsiTheme="majorHAnsi" w:cstheme="majorHAnsi"/>
          <w:kern w:val="0"/>
          <w:lang w:val="en-GB"/>
        </w:rPr>
        <w:t>CleanCloud</w:t>
      </w:r>
      <w:proofErr w:type="spellEnd"/>
      <w:r w:rsidRPr="00A80A72">
        <w:rPr>
          <w:rFonts w:asciiTheme="majorHAnsi" w:hAnsiTheme="majorHAnsi" w:cstheme="majorHAnsi"/>
          <w:kern w:val="0"/>
          <w:lang w:val="en-GB"/>
        </w:rPr>
        <w:t xml:space="preserve"> introduction and overview (Stefano </w:t>
      </w:r>
      <w:proofErr w:type="spellStart"/>
      <w:r w:rsidRPr="00A80A72">
        <w:rPr>
          <w:rFonts w:asciiTheme="majorHAnsi" w:hAnsiTheme="majorHAnsi" w:cstheme="majorHAnsi"/>
          <w:kern w:val="0"/>
          <w:lang w:val="en-GB"/>
        </w:rPr>
        <w:t>Decessari</w:t>
      </w:r>
      <w:proofErr w:type="spellEnd"/>
      <w:r w:rsidRPr="00A80A72">
        <w:rPr>
          <w:rFonts w:asciiTheme="majorHAnsi" w:hAnsiTheme="majorHAnsi" w:cstheme="majorHAnsi"/>
          <w:kern w:val="0"/>
          <w:lang w:val="en-GB"/>
        </w:rPr>
        <w:t xml:space="preserve">, on-site, PowerPoint presentation) </w:t>
      </w:r>
    </w:p>
    <w:p w14:paraId="42DE7924" w14:textId="77777777" w:rsidR="0082601A" w:rsidRPr="00A80A72" w:rsidRDefault="0082601A" w:rsidP="00A80A7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 xml:space="preserve">12:00-12:10 - </w:t>
      </w:r>
      <w:proofErr w:type="spellStart"/>
      <w:r w:rsidRPr="00A80A72">
        <w:rPr>
          <w:rFonts w:asciiTheme="majorHAnsi" w:hAnsiTheme="majorHAnsi" w:cstheme="majorHAnsi"/>
          <w:kern w:val="0"/>
          <w:lang w:val="en-GB"/>
        </w:rPr>
        <w:t>GreenFjord</w:t>
      </w:r>
      <w:proofErr w:type="spellEnd"/>
      <w:r w:rsidRPr="00A80A72">
        <w:rPr>
          <w:rFonts w:asciiTheme="majorHAnsi" w:hAnsiTheme="majorHAnsi" w:cstheme="majorHAnsi"/>
          <w:kern w:val="0"/>
          <w:lang w:val="en-GB"/>
        </w:rPr>
        <w:t xml:space="preserve">: Greenland fjord ecosystems &amp; changing climate (Julia Schmale, online, PowerPoint presentation) </w:t>
      </w:r>
    </w:p>
    <w:p w14:paraId="6BDA42AD" w14:textId="77777777" w:rsidR="0082601A" w:rsidRPr="00A80A72" w:rsidRDefault="0082601A" w:rsidP="00A80A7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 xml:space="preserve">12:10-12:20 - Dutch Arctic Scientific Activities Update (Laurens </w:t>
      </w:r>
      <w:proofErr w:type="spellStart"/>
      <w:r w:rsidRPr="00A80A72">
        <w:rPr>
          <w:rFonts w:asciiTheme="majorHAnsi" w:hAnsiTheme="majorHAnsi" w:cstheme="majorHAnsi"/>
          <w:kern w:val="0"/>
          <w:lang w:val="en-GB"/>
        </w:rPr>
        <w:t>Ganzeveld</w:t>
      </w:r>
      <w:proofErr w:type="spellEnd"/>
      <w:r w:rsidRPr="00A80A72">
        <w:rPr>
          <w:rFonts w:asciiTheme="majorHAnsi" w:hAnsiTheme="majorHAnsi" w:cstheme="majorHAnsi"/>
          <w:kern w:val="0"/>
          <w:lang w:val="en-GB"/>
        </w:rPr>
        <w:t xml:space="preserve">, on-site, PowerPoint presentation) </w:t>
      </w:r>
    </w:p>
    <w:p w14:paraId="2F3CD691" w14:textId="77777777" w:rsidR="0082601A" w:rsidRPr="00A80A72" w:rsidRDefault="0082601A" w:rsidP="00A80A72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12:20-12:30 - Open discussion with participants in the room and online, moderated by Gijs de Boer (no slides)</w:t>
      </w:r>
    </w:p>
    <w:p w14:paraId="4C004BEC" w14:textId="77777777" w:rsidR="0082601A" w:rsidRPr="00A80A72" w:rsidRDefault="0082601A" w:rsidP="0082601A">
      <w:pPr>
        <w:autoSpaceDE w:val="0"/>
        <w:autoSpaceDN w:val="0"/>
        <w:adjustRightInd w:val="0"/>
        <w:rPr>
          <w:rFonts w:asciiTheme="majorHAnsi" w:hAnsiTheme="majorHAnsi" w:cstheme="majorHAnsi"/>
          <w:kern w:val="0"/>
          <w:lang w:val="en-GB"/>
        </w:rPr>
      </w:pPr>
      <w:r w:rsidRPr="00A80A72">
        <w:rPr>
          <w:rFonts w:asciiTheme="majorHAnsi" w:hAnsiTheme="majorHAnsi" w:cstheme="majorHAnsi"/>
          <w:b/>
          <w:bCs/>
          <w:kern w:val="0"/>
          <w:lang w:val="en-GB"/>
        </w:rPr>
        <w:t>12:30-13:30 - LUNCH BREAK</w:t>
      </w:r>
    </w:p>
    <w:p w14:paraId="426D6F01" w14:textId="77777777" w:rsidR="0082601A" w:rsidRPr="00A80A72" w:rsidRDefault="0082601A" w:rsidP="00A80A7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b/>
          <w:bCs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13:30-13:40 - Introduction to ICARP-IV (Sourav Chatterjee, online, PowerPoint presentation)</w:t>
      </w:r>
    </w:p>
    <w:p w14:paraId="7B486422" w14:textId="77777777" w:rsidR="0082601A" w:rsidRPr="00A80A72" w:rsidRDefault="0082601A" w:rsidP="00A80A7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b/>
          <w:bCs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13:40-14:00 - Discussion on AWG engagement with ICAPR-IV with participants in the room and online, moderated by Gijs de Boer (no slides)</w:t>
      </w:r>
    </w:p>
    <w:p w14:paraId="23366656" w14:textId="77777777" w:rsidR="0082601A" w:rsidRPr="00A80A72" w:rsidRDefault="0082601A" w:rsidP="00A80A7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b/>
          <w:bCs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14:00-14:30 - Discussion to define the IASC AWG Value Proposition with participants in the room and online, moderated by Gijs de Boer (no slides)</w:t>
      </w:r>
    </w:p>
    <w:p w14:paraId="7900BFFD" w14:textId="77777777" w:rsidR="0082601A" w:rsidRPr="00A80A72" w:rsidRDefault="0082601A" w:rsidP="00A80A7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b/>
          <w:bCs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14:30-15:15 - Development of the Implementation Plan with participants in the room and online, moderated by Gijs de Boer</w:t>
      </w:r>
      <w:r w:rsidRPr="00A80A72">
        <w:rPr>
          <w:rFonts w:asciiTheme="majorHAnsi" w:hAnsiTheme="majorHAnsi" w:cstheme="majorHAnsi"/>
          <w:b/>
          <w:bCs/>
          <w:kern w:val="0"/>
          <w:lang w:val="en-GB"/>
        </w:rPr>
        <w:t xml:space="preserve"> </w:t>
      </w:r>
      <w:r w:rsidRPr="00A80A72">
        <w:rPr>
          <w:rFonts w:asciiTheme="majorHAnsi" w:hAnsiTheme="majorHAnsi" w:cstheme="majorHAnsi"/>
          <w:kern w:val="0"/>
          <w:lang w:val="en-GB"/>
        </w:rPr>
        <w:t>(Word document shared on-site)</w:t>
      </w:r>
    </w:p>
    <w:p w14:paraId="2CD24971" w14:textId="77777777" w:rsidR="0082601A" w:rsidRPr="00A80A72" w:rsidRDefault="0082601A" w:rsidP="00A80A72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theme="majorHAnsi"/>
          <w:b/>
          <w:bCs/>
          <w:kern w:val="0"/>
          <w:lang w:val="en-GB"/>
        </w:rPr>
      </w:pPr>
      <w:r w:rsidRPr="00A80A72">
        <w:rPr>
          <w:rFonts w:asciiTheme="majorHAnsi" w:hAnsiTheme="majorHAnsi" w:cstheme="majorHAnsi"/>
          <w:kern w:val="0"/>
          <w:lang w:val="en-GB"/>
        </w:rPr>
        <w:t>15:15-15:30 - Closing thoughts &amp; next steps (Gijs de Boer, on-site, no slides)</w:t>
      </w:r>
    </w:p>
    <w:sectPr w:rsidR="0082601A" w:rsidRPr="00A80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463705"/>
    <w:multiLevelType w:val="hybridMultilevel"/>
    <w:tmpl w:val="AA180558"/>
    <w:lvl w:ilvl="0" w:tplc="5832122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F5024"/>
    <w:multiLevelType w:val="hybridMultilevel"/>
    <w:tmpl w:val="65D289F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520258C"/>
    <w:multiLevelType w:val="hybridMultilevel"/>
    <w:tmpl w:val="3D5A0C1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7C6448EB"/>
    <w:multiLevelType w:val="hybridMultilevel"/>
    <w:tmpl w:val="45A642A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73045000">
    <w:abstractNumId w:val="0"/>
  </w:num>
  <w:num w:numId="2" w16cid:durableId="433136214">
    <w:abstractNumId w:val="1"/>
  </w:num>
  <w:num w:numId="3" w16cid:durableId="1841919144">
    <w:abstractNumId w:val="2"/>
  </w:num>
  <w:num w:numId="4" w16cid:durableId="422338336">
    <w:abstractNumId w:val="3"/>
  </w:num>
  <w:num w:numId="5" w16cid:durableId="351876754">
    <w:abstractNumId w:val="4"/>
  </w:num>
  <w:num w:numId="6" w16cid:durableId="1629824525">
    <w:abstractNumId w:val="6"/>
  </w:num>
  <w:num w:numId="7" w16cid:durableId="1487013070">
    <w:abstractNumId w:val="7"/>
  </w:num>
  <w:num w:numId="8" w16cid:durableId="120612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1A"/>
    <w:rsid w:val="00072BBA"/>
    <w:rsid w:val="007B743E"/>
    <w:rsid w:val="007F2447"/>
    <w:rsid w:val="0082601A"/>
    <w:rsid w:val="00A80A72"/>
    <w:rsid w:val="00D77ACB"/>
    <w:rsid w:val="00E8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FA4C"/>
  <w15:chartTrackingRefBased/>
  <w15:docId w15:val="{AC0113C5-9033-F448-BD40-8B8BAF74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Murto</dc:creator>
  <cp:keywords/>
  <dc:description/>
  <cp:lastModifiedBy>Anna Gebruk</cp:lastModifiedBy>
  <cp:revision>2</cp:revision>
  <dcterms:created xsi:type="dcterms:W3CDTF">2024-03-11T11:17:00Z</dcterms:created>
  <dcterms:modified xsi:type="dcterms:W3CDTF">2024-03-11T11:17:00Z</dcterms:modified>
</cp:coreProperties>
</file>