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9A9E" w14:textId="77777777" w:rsidR="00AF0B70" w:rsidRDefault="00AF15A8" w:rsidP="00AF0B7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461D7065" wp14:editId="1925080B">
            <wp:extent cx="3655695" cy="1475253"/>
            <wp:effectExtent l="0" t="0" r="1905" b="0"/>
            <wp:docPr id="1353974551" name="Picture 1" descr="A white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974551" name="Picture 1" descr="A white and orang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4148" cy="14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08F4E" w14:textId="2584CCE1" w:rsidR="00AF0B70" w:rsidRDefault="00AF0B70">
      <w:pPr>
        <w:spacing w:after="0"/>
        <w:jc w:val="center"/>
        <w:rPr>
          <w:rFonts w:ascii="Arial" w:eastAsia="Arial" w:hAnsi="Arial" w:cs="Arial"/>
          <w:b/>
        </w:rPr>
      </w:pPr>
      <w:r w:rsidRPr="00AF0B70">
        <w:rPr>
          <w:rFonts w:ascii="Arial" w:eastAsia="Arial" w:hAnsi="Arial" w:cs="Arial"/>
          <w:b/>
        </w:rPr>
        <w:t xml:space="preserve">ICARP Topic Area 6: Preparing present and future generations through Education, Outreach, Communication, Capacity Building, and Networking </w:t>
      </w:r>
    </w:p>
    <w:p w14:paraId="3DA58E3B" w14:textId="77777777" w:rsidR="00AF0B70" w:rsidRDefault="00AF0B70">
      <w:pPr>
        <w:spacing w:after="0"/>
        <w:jc w:val="center"/>
        <w:rPr>
          <w:rFonts w:ascii="Arial" w:eastAsia="Arial" w:hAnsi="Arial" w:cs="Arial"/>
          <w:b/>
        </w:rPr>
      </w:pPr>
    </w:p>
    <w:p w14:paraId="260C60E8" w14:textId="218670E4" w:rsidR="000A4D0B" w:rsidRPr="00AF15A8" w:rsidRDefault="00000000">
      <w:pPr>
        <w:spacing w:after="0"/>
        <w:jc w:val="center"/>
        <w:rPr>
          <w:rFonts w:ascii="Arial" w:eastAsia="Arial" w:hAnsi="Arial" w:cs="Arial"/>
          <w:b/>
        </w:rPr>
      </w:pPr>
      <w:r w:rsidRPr="00AF15A8">
        <w:rPr>
          <w:rFonts w:ascii="Arial" w:eastAsia="Arial" w:hAnsi="Arial" w:cs="Arial"/>
          <w:b/>
        </w:rPr>
        <w:t>Agenda</w:t>
      </w:r>
    </w:p>
    <w:p w14:paraId="43EE5B6E" w14:textId="77777777" w:rsidR="000A4D0B" w:rsidRPr="00AF15A8" w:rsidRDefault="00000000">
      <w:pPr>
        <w:spacing w:after="0"/>
        <w:jc w:val="center"/>
        <w:rPr>
          <w:rFonts w:ascii="Arial" w:eastAsia="Arial" w:hAnsi="Arial" w:cs="Arial"/>
          <w:b/>
        </w:rPr>
      </w:pPr>
      <w:r w:rsidRPr="00AF15A8">
        <w:rPr>
          <w:rFonts w:ascii="Arial" w:eastAsia="Arial" w:hAnsi="Arial" w:cs="Arial"/>
          <w:b/>
        </w:rPr>
        <w:t xml:space="preserve">Open workshop – 27th of March, 09:00 am - 4:00 pm </w:t>
      </w:r>
    </w:p>
    <w:p w14:paraId="2A3658D0" w14:textId="77777777" w:rsidR="000A4D0B" w:rsidRPr="00AF15A8" w:rsidRDefault="00000000">
      <w:pPr>
        <w:spacing w:after="0"/>
        <w:jc w:val="center"/>
        <w:rPr>
          <w:rFonts w:ascii="Arial" w:eastAsia="Arial" w:hAnsi="Arial" w:cs="Arial"/>
        </w:rPr>
      </w:pPr>
      <w:r w:rsidRPr="00AF15A8">
        <w:rPr>
          <w:rFonts w:ascii="Arial" w:eastAsia="Arial" w:hAnsi="Arial" w:cs="Arial"/>
        </w:rPr>
        <w:t>Depending on discussion: 4:30 pm – 6 pm</w:t>
      </w:r>
    </w:p>
    <w:p w14:paraId="01F9F2D7" w14:textId="77777777" w:rsidR="000A4D0B" w:rsidRPr="00AF15A8" w:rsidRDefault="00000000">
      <w:pPr>
        <w:spacing w:after="0" w:line="240" w:lineRule="auto"/>
        <w:jc w:val="center"/>
        <w:rPr>
          <w:rFonts w:ascii="Arial" w:eastAsia="Arial" w:hAnsi="Arial" w:cs="Arial"/>
        </w:rPr>
      </w:pPr>
      <w:r w:rsidRPr="00AF15A8">
        <w:rPr>
          <w:rFonts w:ascii="Arial" w:eastAsia="Arial" w:hAnsi="Arial" w:cs="Arial"/>
        </w:rPr>
        <w:t>Room: Pentland West (JMCC)</w:t>
      </w:r>
    </w:p>
    <w:p w14:paraId="6CE5DC53" w14:textId="77777777" w:rsidR="000A4D0B" w:rsidRPr="00AF15A8" w:rsidRDefault="00000000">
      <w:pPr>
        <w:spacing w:after="0" w:line="240" w:lineRule="auto"/>
        <w:jc w:val="center"/>
        <w:rPr>
          <w:rFonts w:ascii="Arial" w:eastAsia="Arial" w:hAnsi="Arial" w:cs="Arial"/>
        </w:rPr>
      </w:pPr>
      <w:r w:rsidRPr="00AF15A8">
        <w:rPr>
          <w:rFonts w:ascii="Arial" w:eastAsia="Arial" w:hAnsi="Arial" w:cs="Arial"/>
        </w:rPr>
        <w:t xml:space="preserve">Facilitators: Inga Beck, Diane Hirshberg </w:t>
      </w:r>
    </w:p>
    <w:p w14:paraId="49423B2A" w14:textId="77777777" w:rsidR="000A4D0B" w:rsidRPr="00AF15A8" w:rsidRDefault="000A4D0B">
      <w:pPr>
        <w:spacing w:after="0" w:line="240" w:lineRule="auto"/>
        <w:jc w:val="center"/>
        <w:rPr>
          <w:rFonts w:ascii="Arial" w:eastAsia="Arial" w:hAnsi="Arial" w:cs="Arial"/>
        </w:rPr>
      </w:pPr>
    </w:p>
    <w:tbl>
      <w:tblPr>
        <w:tblStyle w:val="a"/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4155"/>
        <w:gridCol w:w="2640"/>
      </w:tblGrid>
      <w:tr w:rsidR="000A4D0B" w:rsidRPr="00AF15A8" w14:paraId="63061FFA" w14:textId="77777777">
        <w:tc>
          <w:tcPr>
            <w:tcW w:w="2400" w:type="dxa"/>
          </w:tcPr>
          <w:p w14:paraId="0CE4911A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Time</w:t>
            </w:r>
          </w:p>
        </w:tc>
        <w:tc>
          <w:tcPr>
            <w:tcW w:w="4155" w:type="dxa"/>
          </w:tcPr>
          <w:p w14:paraId="379F59EE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Title</w:t>
            </w:r>
          </w:p>
        </w:tc>
        <w:tc>
          <w:tcPr>
            <w:tcW w:w="2640" w:type="dxa"/>
          </w:tcPr>
          <w:p w14:paraId="7749BDE0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Responsibility</w:t>
            </w:r>
          </w:p>
        </w:tc>
      </w:tr>
      <w:tr w:rsidR="000A4D0B" w:rsidRPr="00AF15A8" w14:paraId="3196BA35" w14:textId="77777777">
        <w:tc>
          <w:tcPr>
            <w:tcW w:w="2400" w:type="dxa"/>
          </w:tcPr>
          <w:p w14:paraId="7D059F58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09:00 – 10:30 am</w:t>
            </w:r>
          </w:p>
        </w:tc>
        <w:tc>
          <w:tcPr>
            <w:tcW w:w="4155" w:type="dxa"/>
          </w:tcPr>
          <w:p w14:paraId="5BBEF7E4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Introduction to RPT 6 Chairs and Secretariat</w:t>
            </w:r>
          </w:p>
          <w:p w14:paraId="4838C8A9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Overview of ICARP IV timeline &amp;</w:t>
            </w:r>
          </w:p>
          <w:p w14:paraId="4576C546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goals for the day</w:t>
            </w:r>
          </w:p>
          <w:p w14:paraId="787AEC03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Initial Ideas</w:t>
            </w:r>
          </w:p>
        </w:tc>
        <w:tc>
          <w:tcPr>
            <w:tcW w:w="2640" w:type="dxa"/>
          </w:tcPr>
          <w:p w14:paraId="1EBD2A46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Diane and Inga</w:t>
            </w:r>
          </w:p>
          <w:p w14:paraId="5A0B8A95" w14:textId="77777777" w:rsidR="000A4D0B" w:rsidRPr="00AF15A8" w:rsidRDefault="000A4D0B">
            <w:pPr>
              <w:jc w:val="center"/>
              <w:rPr>
                <w:rFonts w:ascii="Arial" w:eastAsia="Arial" w:hAnsi="Arial" w:cs="Arial"/>
              </w:rPr>
            </w:pPr>
          </w:p>
          <w:p w14:paraId="07D05717" w14:textId="77777777" w:rsidR="000A4D0B" w:rsidRPr="00AF15A8" w:rsidRDefault="000A4D0B">
            <w:pPr>
              <w:jc w:val="center"/>
              <w:rPr>
                <w:rFonts w:ascii="Arial" w:eastAsia="Arial" w:hAnsi="Arial" w:cs="Arial"/>
              </w:rPr>
            </w:pPr>
          </w:p>
          <w:p w14:paraId="5EA9C27A" w14:textId="77777777" w:rsidR="000A4D0B" w:rsidRPr="00AF15A8" w:rsidRDefault="000A4D0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0A4D0B" w:rsidRPr="00AF15A8" w14:paraId="08B565E3" w14:textId="77777777">
        <w:tc>
          <w:tcPr>
            <w:tcW w:w="2400" w:type="dxa"/>
          </w:tcPr>
          <w:p w14:paraId="7E724EB4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10:30 – 11:00 am</w:t>
            </w:r>
          </w:p>
        </w:tc>
        <w:tc>
          <w:tcPr>
            <w:tcW w:w="4155" w:type="dxa"/>
          </w:tcPr>
          <w:p w14:paraId="02424C3A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Coffee break</w:t>
            </w:r>
          </w:p>
        </w:tc>
        <w:tc>
          <w:tcPr>
            <w:tcW w:w="2640" w:type="dxa"/>
          </w:tcPr>
          <w:p w14:paraId="4472F1DC" w14:textId="77777777" w:rsidR="000A4D0B" w:rsidRPr="00AF15A8" w:rsidRDefault="000A4D0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0A4D0B" w:rsidRPr="00AF15A8" w14:paraId="1A42BB85" w14:textId="77777777">
        <w:tc>
          <w:tcPr>
            <w:tcW w:w="2400" w:type="dxa"/>
          </w:tcPr>
          <w:p w14:paraId="32125B3B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11:00 – 12:30 am</w:t>
            </w:r>
          </w:p>
        </w:tc>
        <w:tc>
          <w:tcPr>
            <w:tcW w:w="4155" w:type="dxa"/>
          </w:tcPr>
          <w:p w14:paraId="0542AEE5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Collecting Input</w:t>
            </w:r>
          </w:p>
          <w:p w14:paraId="6A3C2D1A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Discussion</w:t>
            </w:r>
          </w:p>
          <w:p w14:paraId="219B3B34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Eventually Break-Out Sessions</w:t>
            </w:r>
          </w:p>
        </w:tc>
        <w:tc>
          <w:tcPr>
            <w:tcW w:w="2640" w:type="dxa"/>
          </w:tcPr>
          <w:p w14:paraId="5B3AFDED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Diane and Inga</w:t>
            </w:r>
          </w:p>
          <w:p w14:paraId="012C443E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(Notetaking by Secretariat)</w:t>
            </w:r>
          </w:p>
        </w:tc>
      </w:tr>
      <w:tr w:rsidR="000A4D0B" w:rsidRPr="00AF15A8" w14:paraId="0F68F6C8" w14:textId="77777777">
        <w:tc>
          <w:tcPr>
            <w:tcW w:w="2400" w:type="dxa"/>
          </w:tcPr>
          <w:p w14:paraId="0D208B41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12:30 – 01:30 pm</w:t>
            </w:r>
          </w:p>
        </w:tc>
        <w:tc>
          <w:tcPr>
            <w:tcW w:w="4155" w:type="dxa"/>
          </w:tcPr>
          <w:p w14:paraId="348AE27E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Lunch break</w:t>
            </w:r>
          </w:p>
        </w:tc>
        <w:tc>
          <w:tcPr>
            <w:tcW w:w="2640" w:type="dxa"/>
          </w:tcPr>
          <w:p w14:paraId="4F1FBB80" w14:textId="77777777" w:rsidR="000A4D0B" w:rsidRPr="00AF15A8" w:rsidRDefault="000A4D0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0A4D0B" w:rsidRPr="00AF15A8" w14:paraId="26FFD6EF" w14:textId="77777777">
        <w:tc>
          <w:tcPr>
            <w:tcW w:w="2400" w:type="dxa"/>
          </w:tcPr>
          <w:p w14:paraId="48D00736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01:30 – 04:00 pm</w:t>
            </w:r>
          </w:p>
        </w:tc>
        <w:tc>
          <w:tcPr>
            <w:tcW w:w="4155" w:type="dxa"/>
          </w:tcPr>
          <w:p w14:paraId="6FB17111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IASC Introduction to ICARP IV</w:t>
            </w:r>
          </w:p>
          <w:p w14:paraId="054B79D6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 xml:space="preserve">Wrap </w:t>
            </w:r>
            <w:proofErr w:type="gramStart"/>
            <w:r w:rsidRPr="00AF15A8">
              <w:rPr>
                <w:rFonts w:ascii="Arial" w:eastAsia="Arial" w:hAnsi="Arial" w:cs="Arial"/>
              </w:rPr>
              <w:t>up</w:t>
            </w:r>
            <w:proofErr w:type="gramEnd"/>
          </w:p>
          <w:p w14:paraId="3B8DC682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Summarizing</w:t>
            </w:r>
          </w:p>
        </w:tc>
        <w:tc>
          <w:tcPr>
            <w:tcW w:w="2640" w:type="dxa"/>
          </w:tcPr>
          <w:p w14:paraId="490532CE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Gerlis</w:t>
            </w:r>
          </w:p>
          <w:p w14:paraId="677AF0E9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Diane and Inga</w:t>
            </w:r>
          </w:p>
          <w:p w14:paraId="7278FFF2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(Help from secretariat)</w:t>
            </w:r>
          </w:p>
        </w:tc>
      </w:tr>
      <w:tr w:rsidR="000A4D0B" w:rsidRPr="00AF15A8" w14:paraId="1B93A8B1" w14:textId="77777777">
        <w:tc>
          <w:tcPr>
            <w:tcW w:w="2400" w:type="dxa"/>
          </w:tcPr>
          <w:p w14:paraId="3FE55794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04:00 – 04:30 pm</w:t>
            </w:r>
          </w:p>
        </w:tc>
        <w:tc>
          <w:tcPr>
            <w:tcW w:w="4155" w:type="dxa"/>
          </w:tcPr>
          <w:p w14:paraId="5C5DB0EA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Coffee break</w:t>
            </w:r>
          </w:p>
        </w:tc>
        <w:tc>
          <w:tcPr>
            <w:tcW w:w="2640" w:type="dxa"/>
          </w:tcPr>
          <w:p w14:paraId="1158ED48" w14:textId="77777777" w:rsidR="000A4D0B" w:rsidRPr="00AF15A8" w:rsidRDefault="000A4D0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0A4D0B" w:rsidRPr="00AF15A8" w14:paraId="181836E3" w14:textId="77777777">
        <w:tc>
          <w:tcPr>
            <w:tcW w:w="2400" w:type="dxa"/>
          </w:tcPr>
          <w:p w14:paraId="0ABB575C" w14:textId="77777777" w:rsidR="000A4D0B" w:rsidRPr="00AF15A8" w:rsidRDefault="00000000">
            <w:pPr>
              <w:jc w:val="center"/>
              <w:rPr>
                <w:rFonts w:ascii="Arial" w:eastAsia="Arial" w:hAnsi="Arial" w:cs="Arial"/>
                <w:i/>
              </w:rPr>
            </w:pPr>
            <w:r w:rsidRPr="00AF15A8">
              <w:rPr>
                <w:rFonts w:ascii="Arial" w:eastAsia="Arial" w:hAnsi="Arial" w:cs="Arial"/>
                <w:i/>
              </w:rPr>
              <w:t>04:30 – 06:00 pm</w:t>
            </w:r>
          </w:p>
        </w:tc>
        <w:tc>
          <w:tcPr>
            <w:tcW w:w="4155" w:type="dxa"/>
          </w:tcPr>
          <w:p w14:paraId="50131BB8" w14:textId="77777777" w:rsidR="000A4D0B" w:rsidRPr="00AF15A8" w:rsidRDefault="00000000">
            <w:pPr>
              <w:jc w:val="center"/>
              <w:rPr>
                <w:rFonts w:ascii="Arial" w:eastAsia="Arial" w:hAnsi="Arial" w:cs="Arial"/>
                <w:i/>
              </w:rPr>
            </w:pPr>
            <w:r w:rsidRPr="00AF15A8">
              <w:rPr>
                <w:rFonts w:ascii="Arial" w:eastAsia="Arial" w:hAnsi="Arial" w:cs="Arial"/>
                <w:i/>
              </w:rPr>
              <w:t>If needed, more discussion</w:t>
            </w:r>
          </w:p>
        </w:tc>
        <w:tc>
          <w:tcPr>
            <w:tcW w:w="2640" w:type="dxa"/>
          </w:tcPr>
          <w:p w14:paraId="081B3DA2" w14:textId="77777777" w:rsidR="000A4D0B" w:rsidRPr="00AF15A8" w:rsidRDefault="00000000">
            <w:pPr>
              <w:jc w:val="center"/>
              <w:rPr>
                <w:rFonts w:ascii="Arial" w:eastAsia="Arial" w:hAnsi="Arial" w:cs="Arial"/>
                <w:i/>
              </w:rPr>
            </w:pPr>
            <w:r w:rsidRPr="00AF15A8">
              <w:rPr>
                <w:rFonts w:ascii="Arial" w:eastAsia="Arial" w:hAnsi="Arial" w:cs="Arial"/>
                <w:i/>
              </w:rPr>
              <w:t>Diane and Inga</w:t>
            </w:r>
          </w:p>
        </w:tc>
      </w:tr>
    </w:tbl>
    <w:p w14:paraId="73FE5D6E" w14:textId="77777777" w:rsidR="000A4D0B" w:rsidRPr="00AF15A8" w:rsidRDefault="000A4D0B">
      <w:pPr>
        <w:jc w:val="center"/>
        <w:rPr>
          <w:rFonts w:ascii="Arial" w:eastAsia="Arial" w:hAnsi="Arial" w:cs="Arial"/>
        </w:rPr>
      </w:pPr>
    </w:p>
    <w:p w14:paraId="15495151" w14:textId="77777777" w:rsidR="000A4D0B" w:rsidRPr="00AF15A8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AF15A8">
        <w:rPr>
          <w:rFonts w:ascii="Arial" w:eastAsia="Arial" w:hAnsi="Arial" w:cs="Arial"/>
          <w:b/>
        </w:rPr>
        <w:t>Agenda</w:t>
      </w:r>
    </w:p>
    <w:p w14:paraId="38C14554" w14:textId="239865C8" w:rsidR="000A4D0B" w:rsidRPr="00AF15A8" w:rsidRDefault="00247DA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Closed meeting</w:t>
      </w:r>
      <w:r w:rsidR="00000000" w:rsidRPr="00AF15A8">
        <w:rPr>
          <w:rFonts w:ascii="Arial" w:eastAsia="Arial" w:hAnsi="Arial" w:cs="Arial"/>
          <w:b/>
        </w:rPr>
        <w:t xml:space="preserve"> – 28th of March, 09:00 am - 4:00 pm </w:t>
      </w:r>
    </w:p>
    <w:p w14:paraId="698D727F" w14:textId="77777777" w:rsidR="000A4D0B" w:rsidRPr="00AF15A8" w:rsidRDefault="00000000">
      <w:pPr>
        <w:spacing w:after="0" w:line="240" w:lineRule="auto"/>
        <w:jc w:val="center"/>
        <w:rPr>
          <w:rFonts w:ascii="Arial" w:eastAsia="Arial" w:hAnsi="Arial" w:cs="Arial"/>
        </w:rPr>
      </w:pPr>
      <w:r w:rsidRPr="00AF15A8">
        <w:rPr>
          <w:rFonts w:ascii="Arial" w:eastAsia="Arial" w:hAnsi="Arial" w:cs="Arial"/>
        </w:rPr>
        <w:t>Depending on the discussion &amp; outcomes of Day 1: 4:30 pm – 6 pm</w:t>
      </w:r>
    </w:p>
    <w:p w14:paraId="726E7363" w14:textId="77777777" w:rsidR="000A4D0B" w:rsidRPr="00AF15A8" w:rsidRDefault="00000000">
      <w:pPr>
        <w:spacing w:after="0" w:line="240" w:lineRule="auto"/>
        <w:jc w:val="center"/>
        <w:rPr>
          <w:rFonts w:ascii="Arial" w:eastAsia="Arial" w:hAnsi="Arial" w:cs="Arial"/>
        </w:rPr>
      </w:pPr>
      <w:r w:rsidRPr="00AF15A8">
        <w:rPr>
          <w:rFonts w:ascii="Arial" w:eastAsia="Arial" w:hAnsi="Arial" w:cs="Arial"/>
        </w:rPr>
        <w:t>Room: Pentland West (JMCC)</w:t>
      </w:r>
    </w:p>
    <w:p w14:paraId="124D8378" w14:textId="77777777" w:rsidR="000A4D0B" w:rsidRPr="00AF15A8" w:rsidRDefault="00000000">
      <w:pPr>
        <w:spacing w:after="0" w:line="240" w:lineRule="auto"/>
        <w:jc w:val="center"/>
        <w:rPr>
          <w:rFonts w:ascii="Arial" w:eastAsia="Arial" w:hAnsi="Arial" w:cs="Arial"/>
        </w:rPr>
      </w:pPr>
      <w:r w:rsidRPr="00AF15A8">
        <w:rPr>
          <w:rFonts w:ascii="Arial" w:eastAsia="Arial" w:hAnsi="Arial" w:cs="Arial"/>
        </w:rPr>
        <w:t>Facilitators: Diane Hirshberg, Inga Beck</w:t>
      </w:r>
    </w:p>
    <w:p w14:paraId="42B958A7" w14:textId="77777777" w:rsidR="000A4D0B" w:rsidRPr="00AF15A8" w:rsidRDefault="000A4D0B">
      <w:pPr>
        <w:spacing w:after="0" w:line="240" w:lineRule="auto"/>
        <w:jc w:val="center"/>
        <w:rPr>
          <w:rFonts w:ascii="Arial" w:eastAsia="Arial" w:hAnsi="Arial" w:cs="Arial"/>
        </w:rPr>
      </w:pPr>
    </w:p>
    <w:tbl>
      <w:tblPr>
        <w:tblStyle w:val="a0"/>
        <w:tblW w:w="9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5"/>
        <w:gridCol w:w="4290"/>
        <w:gridCol w:w="2580"/>
      </w:tblGrid>
      <w:tr w:rsidR="000A4D0B" w:rsidRPr="00AF15A8" w14:paraId="0BD864E8" w14:textId="77777777">
        <w:tc>
          <w:tcPr>
            <w:tcW w:w="2355" w:type="dxa"/>
          </w:tcPr>
          <w:p w14:paraId="5B8AD223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Time</w:t>
            </w:r>
          </w:p>
        </w:tc>
        <w:tc>
          <w:tcPr>
            <w:tcW w:w="4290" w:type="dxa"/>
          </w:tcPr>
          <w:p w14:paraId="77AC6FE3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Title</w:t>
            </w:r>
          </w:p>
        </w:tc>
        <w:tc>
          <w:tcPr>
            <w:tcW w:w="2580" w:type="dxa"/>
          </w:tcPr>
          <w:p w14:paraId="2D4D5C3D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Responsibility</w:t>
            </w:r>
          </w:p>
        </w:tc>
      </w:tr>
      <w:tr w:rsidR="000A4D0B" w:rsidRPr="00AF15A8" w14:paraId="0A9257BF" w14:textId="77777777">
        <w:tc>
          <w:tcPr>
            <w:tcW w:w="2355" w:type="dxa"/>
          </w:tcPr>
          <w:p w14:paraId="07A3DC78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09:00 – 10:30 am</w:t>
            </w:r>
          </w:p>
        </w:tc>
        <w:tc>
          <w:tcPr>
            <w:tcW w:w="4290" w:type="dxa"/>
          </w:tcPr>
          <w:p w14:paraId="344DA64F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Introduction Chairs and Secretariat and RPT members</w:t>
            </w:r>
          </w:p>
          <w:p w14:paraId="21F1FFD0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Wrap-up from open meeting</w:t>
            </w:r>
          </w:p>
          <w:p w14:paraId="5BEFA39B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Adding to the initial ideas from Day 1</w:t>
            </w:r>
          </w:p>
        </w:tc>
        <w:tc>
          <w:tcPr>
            <w:tcW w:w="2580" w:type="dxa"/>
          </w:tcPr>
          <w:p w14:paraId="1364515F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Diane and Inga and RPT members (those who are there)</w:t>
            </w:r>
          </w:p>
        </w:tc>
      </w:tr>
      <w:tr w:rsidR="000A4D0B" w:rsidRPr="00AF15A8" w14:paraId="2B61206C" w14:textId="77777777">
        <w:tc>
          <w:tcPr>
            <w:tcW w:w="2355" w:type="dxa"/>
          </w:tcPr>
          <w:p w14:paraId="2B3CF0A3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10:30 – 11:00 am</w:t>
            </w:r>
          </w:p>
        </w:tc>
        <w:tc>
          <w:tcPr>
            <w:tcW w:w="4290" w:type="dxa"/>
          </w:tcPr>
          <w:p w14:paraId="5BE8642C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Coffee break</w:t>
            </w:r>
          </w:p>
        </w:tc>
        <w:tc>
          <w:tcPr>
            <w:tcW w:w="2580" w:type="dxa"/>
          </w:tcPr>
          <w:p w14:paraId="7D57C658" w14:textId="77777777" w:rsidR="000A4D0B" w:rsidRPr="00AF15A8" w:rsidRDefault="000A4D0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0A4D0B" w:rsidRPr="00AF15A8" w14:paraId="42838215" w14:textId="77777777">
        <w:tc>
          <w:tcPr>
            <w:tcW w:w="2355" w:type="dxa"/>
          </w:tcPr>
          <w:p w14:paraId="48258BDA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11:00 – 12:30 am</w:t>
            </w:r>
          </w:p>
        </w:tc>
        <w:tc>
          <w:tcPr>
            <w:tcW w:w="4290" w:type="dxa"/>
          </w:tcPr>
          <w:p w14:paraId="63730202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Open discussion</w:t>
            </w:r>
          </w:p>
          <w:p w14:paraId="4E21026F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Break-out sessions</w:t>
            </w:r>
          </w:p>
        </w:tc>
        <w:tc>
          <w:tcPr>
            <w:tcW w:w="2580" w:type="dxa"/>
          </w:tcPr>
          <w:p w14:paraId="636731E4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Diane and Inga</w:t>
            </w:r>
          </w:p>
          <w:p w14:paraId="08F1E24E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(Notetaking by Secretariat)</w:t>
            </w:r>
          </w:p>
        </w:tc>
      </w:tr>
      <w:tr w:rsidR="000A4D0B" w:rsidRPr="00AF15A8" w14:paraId="711CA98A" w14:textId="77777777">
        <w:tc>
          <w:tcPr>
            <w:tcW w:w="2355" w:type="dxa"/>
          </w:tcPr>
          <w:p w14:paraId="4A223EDD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12:30 – 01:30 pm</w:t>
            </w:r>
          </w:p>
        </w:tc>
        <w:tc>
          <w:tcPr>
            <w:tcW w:w="4290" w:type="dxa"/>
          </w:tcPr>
          <w:p w14:paraId="1ED278F5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Lunch break</w:t>
            </w:r>
          </w:p>
        </w:tc>
        <w:tc>
          <w:tcPr>
            <w:tcW w:w="2580" w:type="dxa"/>
          </w:tcPr>
          <w:p w14:paraId="0B770C39" w14:textId="77777777" w:rsidR="000A4D0B" w:rsidRPr="00AF15A8" w:rsidRDefault="000A4D0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0A4D0B" w:rsidRPr="00AF15A8" w14:paraId="1CDA4E26" w14:textId="77777777">
        <w:tc>
          <w:tcPr>
            <w:tcW w:w="2355" w:type="dxa"/>
          </w:tcPr>
          <w:p w14:paraId="73A1143B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01:30 – 04:00 pm</w:t>
            </w:r>
          </w:p>
        </w:tc>
        <w:tc>
          <w:tcPr>
            <w:tcW w:w="4290" w:type="dxa"/>
          </w:tcPr>
          <w:p w14:paraId="05921A71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Open discussion</w:t>
            </w:r>
          </w:p>
          <w:p w14:paraId="510D1008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Setting timeline &amp; times for meetings up to ICARP IV</w:t>
            </w:r>
          </w:p>
        </w:tc>
        <w:tc>
          <w:tcPr>
            <w:tcW w:w="2580" w:type="dxa"/>
          </w:tcPr>
          <w:p w14:paraId="7D2CD879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Diane and Inga</w:t>
            </w:r>
          </w:p>
          <w:p w14:paraId="3C79846E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(Help from secretariat)</w:t>
            </w:r>
          </w:p>
        </w:tc>
      </w:tr>
      <w:tr w:rsidR="000A4D0B" w:rsidRPr="00AF15A8" w14:paraId="5ACFB555" w14:textId="77777777">
        <w:tc>
          <w:tcPr>
            <w:tcW w:w="2355" w:type="dxa"/>
          </w:tcPr>
          <w:p w14:paraId="7DF4C7A4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04:00 – 04:30 pm</w:t>
            </w:r>
          </w:p>
        </w:tc>
        <w:tc>
          <w:tcPr>
            <w:tcW w:w="4290" w:type="dxa"/>
          </w:tcPr>
          <w:p w14:paraId="329BD57E" w14:textId="77777777" w:rsidR="000A4D0B" w:rsidRPr="00AF15A8" w:rsidRDefault="00000000">
            <w:pPr>
              <w:jc w:val="center"/>
              <w:rPr>
                <w:rFonts w:ascii="Arial" w:eastAsia="Arial" w:hAnsi="Arial" w:cs="Arial"/>
              </w:rPr>
            </w:pPr>
            <w:r w:rsidRPr="00AF15A8">
              <w:rPr>
                <w:rFonts w:ascii="Arial" w:eastAsia="Arial" w:hAnsi="Arial" w:cs="Arial"/>
              </w:rPr>
              <w:t>Coffee break</w:t>
            </w:r>
          </w:p>
        </w:tc>
        <w:tc>
          <w:tcPr>
            <w:tcW w:w="2580" w:type="dxa"/>
          </w:tcPr>
          <w:p w14:paraId="1F5A0071" w14:textId="77777777" w:rsidR="000A4D0B" w:rsidRPr="00AF15A8" w:rsidRDefault="000A4D0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0A4D0B" w:rsidRPr="00AF15A8" w14:paraId="0A4F799C" w14:textId="77777777">
        <w:tc>
          <w:tcPr>
            <w:tcW w:w="2355" w:type="dxa"/>
          </w:tcPr>
          <w:p w14:paraId="6D6C6640" w14:textId="77777777" w:rsidR="000A4D0B" w:rsidRPr="00AF15A8" w:rsidRDefault="00000000">
            <w:pPr>
              <w:jc w:val="center"/>
              <w:rPr>
                <w:rFonts w:ascii="Arial" w:eastAsia="Arial" w:hAnsi="Arial" w:cs="Arial"/>
                <w:i/>
              </w:rPr>
            </w:pPr>
            <w:r w:rsidRPr="00AF15A8">
              <w:rPr>
                <w:rFonts w:ascii="Arial" w:eastAsia="Arial" w:hAnsi="Arial" w:cs="Arial"/>
                <w:i/>
              </w:rPr>
              <w:t>04:30 – 06:00 pm</w:t>
            </w:r>
          </w:p>
        </w:tc>
        <w:tc>
          <w:tcPr>
            <w:tcW w:w="4290" w:type="dxa"/>
          </w:tcPr>
          <w:p w14:paraId="729BA66C" w14:textId="77777777" w:rsidR="000A4D0B" w:rsidRPr="00AF15A8" w:rsidRDefault="00000000">
            <w:pPr>
              <w:jc w:val="center"/>
              <w:rPr>
                <w:rFonts w:ascii="Arial" w:eastAsia="Arial" w:hAnsi="Arial" w:cs="Arial"/>
                <w:i/>
              </w:rPr>
            </w:pPr>
            <w:r w:rsidRPr="00AF15A8">
              <w:rPr>
                <w:rFonts w:ascii="Arial" w:eastAsia="Arial" w:hAnsi="Arial" w:cs="Arial"/>
                <w:i/>
              </w:rPr>
              <w:t>Event. More discussions if needed</w:t>
            </w:r>
          </w:p>
        </w:tc>
        <w:tc>
          <w:tcPr>
            <w:tcW w:w="2580" w:type="dxa"/>
          </w:tcPr>
          <w:p w14:paraId="584C8321" w14:textId="77777777" w:rsidR="000A4D0B" w:rsidRPr="00AF15A8" w:rsidRDefault="00000000">
            <w:pPr>
              <w:jc w:val="center"/>
              <w:rPr>
                <w:rFonts w:ascii="Arial" w:eastAsia="Arial" w:hAnsi="Arial" w:cs="Arial"/>
                <w:i/>
              </w:rPr>
            </w:pPr>
            <w:r w:rsidRPr="00AF15A8">
              <w:rPr>
                <w:rFonts w:ascii="Arial" w:eastAsia="Arial" w:hAnsi="Arial" w:cs="Arial"/>
                <w:i/>
              </w:rPr>
              <w:t>Diane and Inga</w:t>
            </w:r>
          </w:p>
        </w:tc>
      </w:tr>
    </w:tbl>
    <w:p w14:paraId="25F90960" w14:textId="77777777" w:rsidR="000A4D0B" w:rsidRDefault="000A4D0B">
      <w:pPr>
        <w:rPr>
          <w:rFonts w:ascii="Arial" w:eastAsia="Arial" w:hAnsi="Arial" w:cs="Arial"/>
          <w:sz w:val="24"/>
          <w:szCs w:val="24"/>
        </w:rPr>
      </w:pPr>
    </w:p>
    <w:sectPr w:rsidR="000A4D0B" w:rsidSect="00AB6062">
      <w:pgSz w:w="11906" w:h="16838"/>
      <w:pgMar w:top="426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D0B"/>
    <w:rsid w:val="000A4D0B"/>
    <w:rsid w:val="00247DA6"/>
    <w:rsid w:val="008E5688"/>
    <w:rsid w:val="00AB6062"/>
    <w:rsid w:val="00AF0B70"/>
    <w:rsid w:val="00AF15A8"/>
    <w:rsid w:val="00B1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709F2"/>
  <w15:docId w15:val="{9A04085D-EA38-49FC-A005-25AD1207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C7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XIJll/HtCC3QMftJoVQshV59xA==">CgMxLjA4AHIhMXR1V1FlRDRmVTFaUjl6NFJtWDFaWE9MTEo2TFE3RUxP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1415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Beck</dc:creator>
  <cp:lastModifiedBy>Anna Gebruk</cp:lastModifiedBy>
  <cp:revision>2</cp:revision>
  <dcterms:created xsi:type="dcterms:W3CDTF">2024-03-15T19:56:00Z</dcterms:created>
  <dcterms:modified xsi:type="dcterms:W3CDTF">2024-03-15T19:56:00Z</dcterms:modified>
</cp:coreProperties>
</file>